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0F" w:rsidRPr="003F360F" w:rsidRDefault="003F360F" w:rsidP="003F360F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35586E"/>
          <w:kern w:val="36"/>
          <w:sz w:val="48"/>
          <w:szCs w:val="48"/>
          <w:lang w:eastAsia="hr-HR"/>
        </w:rPr>
      </w:pPr>
      <w:r w:rsidRPr="003F360F">
        <w:rPr>
          <w:rFonts w:ascii="Trebuchet MS" w:eastAsia="Times New Roman" w:hAnsi="Trebuchet MS" w:cs="Times New Roman"/>
          <w:b/>
          <w:bCs/>
          <w:color w:val="35586E"/>
          <w:kern w:val="36"/>
          <w:sz w:val="48"/>
          <w:szCs w:val="48"/>
          <w:lang w:eastAsia="hr-HR"/>
        </w:rPr>
        <w:t>Ostvarivanje prava na pristup informacijama</w:t>
      </w:r>
    </w:p>
    <w:p w:rsidR="003F360F" w:rsidRPr="003F360F" w:rsidRDefault="003F360F" w:rsidP="003F360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3F360F" w:rsidRPr="003F360F" w:rsidRDefault="003F360F" w:rsidP="003F360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3F360F" w:rsidRPr="003F360F" w:rsidRDefault="003F360F" w:rsidP="003F360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3F360F" w:rsidRPr="003F360F" w:rsidRDefault="003F360F" w:rsidP="003F360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Pravo na pristup informacijama koje posjeduj</w:t>
      </w:r>
      <w:r w:rsidR="00375437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e, raspolaže ili nadzire OŠ Bariše Granića Meštra Baška Voda</w:t>
      </w: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uređeno je Zakonom o pravu na pristup informacijama (Narodne novine 25/13). Zakonom se propisuju načela prava na pristup informacijama i ponovnu uporabu informacija, ograničenja prava na pristup informacijama i ponovnu uporabu informacija, postupak za ostvarivanje i zaštitu prava na pristup informacijama i ponovnu uporabu informacija.</w:t>
      </w: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br/>
      </w: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br/>
        <w:t>Pravo na informaciju ostvaruje se podnošenjem zahtje</w:t>
      </w:r>
      <w:r w:rsidR="00375437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va  OŠ Bariše Granića Meštra , Baška Voda</w:t>
      </w: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.  Ukoliko se zahtjev podnosi pismenim putem potrebno je ispuniti Obrazac zahtjeva za pristup informacijama kojeg možete poslati</w:t>
      </w:r>
    </w:p>
    <w:p w:rsidR="003F360F" w:rsidRPr="003F360F" w:rsidRDefault="003F360F" w:rsidP="003F360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br/>
        <w:t>-n</w:t>
      </w:r>
      <w:r w:rsidR="00375437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a adresu: OŠ Bariše Granića Meštra , Podspiline 2, 21320 Baška Voda</w:t>
      </w:r>
    </w:p>
    <w:p w:rsidR="003F360F" w:rsidRPr="003F360F" w:rsidRDefault="003F360F" w:rsidP="003F360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- el</w:t>
      </w:r>
      <w:r w:rsidR="00375437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ektroničkom  poštom: ured@os-bgmestra-baskavoda.skole.hr</w:t>
      </w:r>
      <w:bookmarkStart w:id="0" w:name="_GoBack"/>
      <w:bookmarkEnd w:id="0"/>
    </w:p>
    <w:p w:rsidR="003F360F" w:rsidRPr="003F360F" w:rsidRDefault="003F360F" w:rsidP="003F360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putem</w:t>
      </w:r>
      <w:r w:rsidR="00375437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telefaxa na broj: 021 / 620-744</w:t>
      </w:r>
    </w:p>
    <w:p w:rsidR="003F360F" w:rsidRPr="003F360F" w:rsidRDefault="003F360F" w:rsidP="003F360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-ili donijeti osobno u tajništvo Škole radnim danom od 11.00 do 1</w:t>
      </w:r>
      <w:r w:rsidR="00375437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3.00 sati </w:t>
      </w:r>
    </w:p>
    <w:p w:rsidR="003F360F" w:rsidRPr="003F360F" w:rsidRDefault="003F360F" w:rsidP="003F360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:rsidR="003F360F" w:rsidRPr="003F360F" w:rsidRDefault="003F360F" w:rsidP="003F360F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3F360F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U privitku ove obavijesti nalaze se potrebni dokumenti.</w:t>
      </w:r>
    </w:p>
    <w:p w:rsidR="00D47E6B" w:rsidRDefault="00D47E6B"/>
    <w:sectPr w:rsidR="00D47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60F"/>
    <w:rsid w:val="00375437"/>
    <w:rsid w:val="003F360F"/>
    <w:rsid w:val="00D4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3</cp:revision>
  <dcterms:created xsi:type="dcterms:W3CDTF">2018-05-23T09:43:00Z</dcterms:created>
  <dcterms:modified xsi:type="dcterms:W3CDTF">2018-05-23T10:41:00Z</dcterms:modified>
</cp:coreProperties>
</file>